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507" w:rsidRDefault="007F1507" w:rsidP="007F150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-766445</wp:posOffset>
            </wp:positionV>
            <wp:extent cx="1581785" cy="1619885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DOLNOŚLĄSKIE STOWARZYSZENIE HODOWCÓW GOŁĘBI RASOWYCH</w:t>
      </w:r>
    </w:p>
    <w:p w:rsidR="007F1507" w:rsidRDefault="007F1507" w:rsidP="007F1507">
      <w:pPr>
        <w:jc w:val="center"/>
      </w:pPr>
      <w:r>
        <w:t xml:space="preserve">I DROBNEGO </w:t>
      </w:r>
      <w:r w:rsidRPr="00793FA6">
        <w:t>INWENTARZA</w:t>
      </w:r>
    </w:p>
    <w:p w:rsidR="007F1507" w:rsidRDefault="007F1507" w:rsidP="007F1507">
      <w:pPr>
        <w:jc w:val="center"/>
      </w:pPr>
    </w:p>
    <w:p w:rsidR="00E5048F" w:rsidRDefault="00A33117" w:rsidP="007F1507">
      <w:pPr>
        <w:pStyle w:val="Podtytu"/>
      </w:pPr>
      <w:r w:rsidRPr="002E2504">
        <w:rPr>
          <w:b/>
        </w:rPr>
        <w:t>XX</w:t>
      </w:r>
      <w:r w:rsidR="006E6412" w:rsidRPr="002E2504">
        <w:rPr>
          <w:b/>
        </w:rPr>
        <w:t>X</w:t>
      </w:r>
      <w:r w:rsidR="006E6412">
        <w:t xml:space="preserve"> </w:t>
      </w:r>
      <w:r w:rsidR="00A745DD">
        <w:t>REGIONALNA WYSTAWA GOŁĘBI RASOWYCH</w:t>
      </w:r>
      <w:r w:rsidR="00E5048F">
        <w:t xml:space="preserve"> I DROBNEGO INWENTARZA </w:t>
      </w:r>
    </w:p>
    <w:p w:rsidR="007F1507" w:rsidRDefault="00A33117" w:rsidP="007F1507">
      <w:pPr>
        <w:jc w:val="center"/>
        <w:rPr>
          <w:b/>
        </w:rPr>
      </w:pPr>
      <w:r>
        <w:rPr>
          <w:b/>
        </w:rPr>
        <w:t>Brzeg Dolny</w:t>
      </w:r>
      <w:r w:rsidR="008E1ADB">
        <w:rPr>
          <w:b/>
        </w:rPr>
        <w:t xml:space="preserve"> </w:t>
      </w:r>
      <w:r w:rsidR="00992A9F">
        <w:rPr>
          <w:b/>
        </w:rPr>
        <w:t>3-4</w:t>
      </w:r>
      <w:r w:rsidR="007F1507">
        <w:rPr>
          <w:b/>
        </w:rPr>
        <w:t xml:space="preserve"> -</w:t>
      </w:r>
      <w:r>
        <w:rPr>
          <w:b/>
        </w:rPr>
        <w:t>grudnia-202</w:t>
      </w:r>
      <w:r w:rsidR="00992A9F">
        <w:rPr>
          <w:b/>
        </w:rPr>
        <w:t>2</w:t>
      </w:r>
      <w:r w:rsidR="007F1507" w:rsidRPr="00CE0707">
        <w:rPr>
          <w:b/>
        </w:rPr>
        <w:t>r.</w:t>
      </w:r>
    </w:p>
    <w:p w:rsidR="007F1507" w:rsidRPr="00A745DD" w:rsidRDefault="007F1507" w:rsidP="007F1507">
      <w:pPr>
        <w:jc w:val="center"/>
        <w:rPr>
          <w:b/>
        </w:rPr>
      </w:pPr>
      <w:r w:rsidRPr="00A745DD">
        <w:rPr>
          <w:b/>
        </w:rPr>
        <w:t>Regulamin Wystawy</w:t>
      </w:r>
    </w:p>
    <w:p w:rsidR="007F1507" w:rsidRDefault="007F1507" w:rsidP="007F1507">
      <w:pPr>
        <w:jc w:val="center"/>
      </w:pPr>
      <w:r>
        <w:t>I</w:t>
      </w:r>
    </w:p>
    <w:p w:rsidR="00084AC5" w:rsidRDefault="00084AC5" w:rsidP="00084AC5">
      <w:pPr>
        <w:pStyle w:val="Akapitzlist"/>
        <w:numPr>
          <w:ilvl w:val="0"/>
          <w:numId w:val="1"/>
        </w:numPr>
      </w:pPr>
      <w:r>
        <w:t xml:space="preserve">Wystawa odbędzie się w </w:t>
      </w:r>
      <w:r w:rsidR="005F722B">
        <w:rPr>
          <w:b/>
        </w:rPr>
        <w:t>Miejskim Ośrodku Sportu i Rekreacji w Brzegu Dolnym</w:t>
      </w:r>
      <w:r w:rsidRPr="00084AC5">
        <w:rPr>
          <w:b/>
        </w:rPr>
        <w:t xml:space="preserve"> ul. </w:t>
      </w:r>
      <w:r w:rsidR="005F722B">
        <w:rPr>
          <w:b/>
        </w:rPr>
        <w:t>Wilcza 8.</w:t>
      </w:r>
      <w:r w:rsidR="00F525B8">
        <w:t xml:space="preserve"> </w:t>
      </w:r>
    </w:p>
    <w:p w:rsidR="007F1507" w:rsidRPr="005C4A96" w:rsidRDefault="007F1507" w:rsidP="00ED17BE">
      <w:pPr>
        <w:pStyle w:val="Akapitzlist"/>
        <w:numPr>
          <w:ilvl w:val="0"/>
          <w:numId w:val="1"/>
        </w:numPr>
      </w:pPr>
      <w:r>
        <w:t>Organizatorem wystawy jest Dolnośląskie Stowarzyszenie Hodowców Gołębi Rasowych i Drobnego Inwentarza z sied</w:t>
      </w:r>
      <w:r w:rsidR="005C4A96">
        <w:t xml:space="preserve">zibą we Wrocławiu, </w:t>
      </w:r>
    </w:p>
    <w:p w:rsidR="007F1507" w:rsidRDefault="007F1507" w:rsidP="007F1507">
      <w:pPr>
        <w:pStyle w:val="Akapitzlist"/>
        <w:numPr>
          <w:ilvl w:val="0"/>
          <w:numId w:val="1"/>
        </w:numPr>
      </w:pPr>
      <w:r>
        <w:t>W wystawie mogą uczestniczyć hodowcy zrzeszeni w Polskim Związku Hodowców Gołębi Rasowych i Drobnego Inwentarza</w:t>
      </w:r>
      <w:r w:rsidR="00992A9F">
        <w:t>, oraz hodowcy zagraniczni zrzeszeni w strukturach Federacji Europejskiej</w:t>
      </w:r>
      <w:r>
        <w:t>.</w:t>
      </w:r>
    </w:p>
    <w:p w:rsidR="007F1507" w:rsidRDefault="007F1507" w:rsidP="007F1507">
      <w:pPr>
        <w:jc w:val="center"/>
      </w:pPr>
      <w:r>
        <w:t>II</w:t>
      </w:r>
    </w:p>
    <w:p w:rsidR="005F722B" w:rsidRDefault="002E2504" w:rsidP="002E2504">
      <w:pPr>
        <w:ind w:left="708"/>
      </w:pPr>
      <w:r>
        <w:t>Przy wystawie odbędzie się sprzedaż nadwyżek hodowlanych z klatek wystawowych</w:t>
      </w:r>
      <w:r w:rsidR="00992A9F">
        <w:t xml:space="preserve"> i wolier</w:t>
      </w:r>
      <w:r>
        <w:t xml:space="preserve">. Sprzedaż organizowana jest wyłącznie dla </w:t>
      </w:r>
      <w:r w:rsidR="00992A9F">
        <w:t>uczestników wystawy</w:t>
      </w:r>
    </w:p>
    <w:p w:rsidR="00084AC5" w:rsidRDefault="00084AC5" w:rsidP="00084AC5">
      <w:pPr>
        <w:jc w:val="center"/>
      </w:pPr>
      <w:r>
        <w:t>III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 xml:space="preserve">Osadzenie </w:t>
      </w:r>
      <w:r w:rsidR="005F722B">
        <w:t>zwierząt</w:t>
      </w:r>
      <w:r w:rsidR="00ED17BE">
        <w:t xml:space="preserve"> rozpocznie się w dni</w:t>
      </w:r>
      <w:r w:rsidR="00F22F39">
        <w:t>ach 1 grudnia od godz. 20</w:t>
      </w:r>
      <w:r w:rsidR="00F22F39">
        <w:rPr>
          <w:vertAlign w:val="superscript"/>
        </w:rPr>
        <w:t>00</w:t>
      </w:r>
      <w:r w:rsidR="00F22F39">
        <w:t xml:space="preserve"> do 22</w:t>
      </w:r>
      <w:r w:rsidR="00F22F39">
        <w:rPr>
          <w:vertAlign w:val="superscript"/>
        </w:rPr>
        <w:t>00</w:t>
      </w:r>
      <w:r w:rsidR="00ED17BE">
        <w:t xml:space="preserve"> </w:t>
      </w:r>
      <w:r w:rsidR="00F22F39">
        <w:t xml:space="preserve">i  </w:t>
      </w:r>
      <w:r w:rsidR="00992A9F">
        <w:t>2</w:t>
      </w:r>
      <w:r>
        <w:t xml:space="preserve"> </w:t>
      </w:r>
      <w:r w:rsidR="005F722B">
        <w:t>grudnia</w:t>
      </w:r>
      <w:r>
        <w:t xml:space="preserve"> </w:t>
      </w:r>
      <w:r w:rsidR="005F722B">
        <w:t>202</w:t>
      </w:r>
      <w:r w:rsidR="00992A9F">
        <w:t>2</w:t>
      </w:r>
      <w:r w:rsidR="00902AA0">
        <w:t xml:space="preserve">r </w:t>
      </w:r>
      <w:r>
        <w:t>o godz.</w:t>
      </w:r>
      <w:r w:rsidR="005F722B">
        <w:t>7</w:t>
      </w:r>
      <w:r w:rsidRPr="007A4BD5">
        <w:rPr>
          <w:vertAlign w:val="superscript"/>
        </w:rPr>
        <w:t>00</w:t>
      </w:r>
      <w:r w:rsidR="005F722B">
        <w:t xml:space="preserve"> do godz. </w:t>
      </w:r>
      <w:r w:rsidR="00F22F39">
        <w:t>9</w:t>
      </w:r>
      <w:r w:rsidR="005F722B">
        <w:rPr>
          <w:vertAlign w:val="superscript"/>
        </w:rPr>
        <w:t>00</w:t>
      </w:r>
      <w:r w:rsidR="005F722B">
        <w:t>.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 xml:space="preserve">Ocenę </w:t>
      </w:r>
      <w:r w:rsidR="005F722B">
        <w:t>zwierząt</w:t>
      </w:r>
      <w:r>
        <w:t xml:space="preserve"> </w:t>
      </w:r>
      <w:r w:rsidR="00C64917">
        <w:t>przeprowadzi</w:t>
      </w:r>
      <w:r w:rsidR="00EA0701">
        <w:t xml:space="preserve"> Komisja Sędziowska w dniu </w:t>
      </w:r>
      <w:r w:rsidR="00992A9F">
        <w:t>2</w:t>
      </w:r>
      <w:r>
        <w:t xml:space="preserve"> </w:t>
      </w:r>
      <w:r w:rsidR="005F722B">
        <w:t>grudnia 202</w:t>
      </w:r>
      <w:r w:rsidR="00992A9F">
        <w:t>2</w:t>
      </w:r>
      <w:r w:rsidR="005F722B">
        <w:t>r od godziny 10</w:t>
      </w:r>
      <w:r w:rsidRPr="007A4BD5">
        <w:rPr>
          <w:vertAlign w:val="superscript"/>
        </w:rPr>
        <w:t>00</w:t>
      </w:r>
      <w:r>
        <w:t>. Ocena zostanie przeprowadzona zgodnie z Regulaminem Wystaw PZHGR i DI, Regulaminem Kolegium Sędziów i Instrukcją oceny dla danej grupy zwierząt.</w:t>
      </w:r>
    </w:p>
    <w:p w:rsidR="001450ED" w:rsidRDefault="001450ED" w:rsidP="001450ED">
      <w:pPr>
        <w:pStyle w:val="Akapitzlist"/>
        <w:ind w:left="1110"/>
      </w:pPr>
      <w:r w:rsidRPr="001450ED">
        <w:rPr>
          <w:b/>
        </w:rPr>
        <w:t>Uwaga</w:t>
      </w:r>
      <w:r>
        <w:t xml:space="preserve"> – w przypadku wystawienia mniej niż 50 szt. królików, zwierzęta nie będą ocenione , a hodowca otrzyma podziękowanie za udział w wystawie.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>Dla zwiedzających</w:t>
      </w:r>
      <w:r w:rsidR="00EA0701">
        <w:t xml:space="preserve"> wystawa będzie czynna</w:t>
      </w:r>
      <w:r w:rsidR="00F525B8">
        <w:t xml:space="preserve"> w dniu </w:t>
      </w:r>
      <w:r w:rsidR="00F22F39">
        <w:t>3</w:t>
      </w:r>
      <w:r>
        <w:t xml:space="preserve"> </w:t>
      </w:r>
      <w:r w:rsidR="00ED17BE">
        <w:t>grudnia</w:t>
      </w:r>
      <w:r>
        <w:t xml:space="preserve"> 20</w:t>
      </w:r>
      <w:r w:rsidR="005F722B">
        <w:t>2</w:t>
      </w:r>
      <w:r w:rsidR="00F22F39">
        <w:t>2</w:t>
      </w:r>
      <w:r w:rsidR="005F722B">
        <w:t>r. w godz.8</w:t>
      </w:r>
      <w:r>
        <w:rPr>
          <w:vertAlign w:val="superscript"/>
        </w:rPr>
        <w:t>00</w:t>
      </w:r>
      <w:r w:rsidR="005F722B">
        <w:t>-16</w:t>
      </w:r>
      <w:r w:rsidR="00ED17BE">
        <w:rPr>
          <w:vertAlign w:val="superscript"/>
        </w:rPr>
        <w:t>0</w:t>
      </w:r>
      <w:r>
        <w:rPr>
          <w:vertAlign w:val="superscript"/>
        </w:rPr>
        <w:t>0</w:t>
      </w:r>
      <w:r w:rsidR="005F722B">
        <w:t xml:space="preserve"> a w dniu </w:t>
      </w:r>
      <w:r w:rsidR="00F22F39">
        <w:t>5</w:t>
      </w:r>
      <w:r w:rsidR="005F722B">
        <w:t xml:space="preserve"> od godz. 8</w:t>
      </w:r>
      <w:r w:rsidR="005F722B">
        <w:rPr>
          <w:vertAlign w:val="superscript"/>
        </w:rPr>
        <w:t>00</w:t>
      </w:r>
      <w:r w:rsidR="005F722B">
        <w:t xml:space="preserve"> do 14</w:t>
      </w:r>
      <w:r w:rsidR="005F722B">
        <w:rPr>
          <w:vertAlign w:val="superscript"/>
        </w:rPr>
        <w:t>00</w:t>
      </w:r>
      <w:r w:rsidR="005F722B">
        <w:t>.</w:t>
      </w:r>
    </w:p>
    <w:p w:rsidR="007F1507" w:rsidRDefault="007F1507" w:rsidP="007F1507">
      <w:pPr>
        <w:pStyle w:val="Akapitzlist"/>
        <w:numPr>
          <w:ilvl w:val="0"/>
          <w:numId w:val="2"/>
        </w:numPr>
      </w:pPr>
      <w:r>
        <w:t xml:space="preserve">Uroczyste zakończenie wystawy i rozdanie nagród odbędzie się dnia </w:t>
      </w:r>
      <w:r w:rsidR="00F22F39">
        <w:t>4</w:t>
      </w:r>
      <w:r w:rsidR="00C64917">
        <w:t xml:space="preserve"> </w:t>
      </w:r>
      <w:r w:rsidR="00ED17BE">
        <w:t>grudnia</w:t>
      </w:r>
      <w:r>
        <w:t xml:space="preserve"> </w:t>
      </w:r>
      <w:r w:rsidR="005F722B">
        <w:t>202</w:t>
      </w:r>
      <w:r w:rsidR="00F22F39">
        <w:t>2</w:t>
      </w:r>
      <w:r w:rsidR="00902AA0">
        <w:t xml:space="preserve">r </w:t>
      </w:r>
      <w:r w:rsidR="005F722B">
        <w:t>o godz.12</w:t>
      </w:r>
      <w:r>
        <w:rPr>
          <w:vertAlign w:val="superscript"/>
        </w:rPr>
        <w:t>00</w:t>
      </w:r>
      <w:r>
        <w:t xml:space="preserve"> w Sali </w:t>
      </w:r>
      <w:r w:rsidR="005F722B">
        <w:t>Konferencyjnej.</w:t>
      </w:r>
    </w:p>
    <w:p w:rsidR="007F1507" w:rsidRPr="00B366EC" w:rsidRDefault="007F1507" w:rsidP="007F1507">
      <w:pPr>
        <w:pStyle w:val="Akapitzlist"/>
        <w:numPr>
          <w:ilvl w:val="0"/>
          <w:numId w:val="2"/>
        </w:numPr>
      </w:pPr>
      <w:r>
        <w:t>Wyda</w:t>
      </w:r>
      <w:r w:rsidR="00F525B8">
        <w:t xml:space="preserve">nie </w:t>
      </w:r>
      <w:r w:rsidR="00ED17BE">
        <w:t>zwierząt</w:t>
      </w:r>
      <w:r w:rsidR="00F525B8">
        <w:t xml:space="preserve"> </w:t>
      </w:r>
      <w:r w:rsidR="00ED17BE">
        <w:t>z wystawy odbędzie się</w:t>
      </w:r>
      <w:r w:rsidR="00F525B8">
        <w:t xml:space="preserve"> w dniu </w:t>
      </w:r>
      <w:r w:rsidR="00F22F39">
        <w:t>4</w:t>
      </w:r>
      <w:r>
        <w:t xml:space="preserve"> </w:t>
      </w:r>
      <w:r w:rsidR="005F722B">
        <w:t>grudnia 202</w:t>
      </w:r>
      <w:r w:rsidR="00F22F39">
        <w:t>2</w:t>
      </w:r>
      <w:r>
        <w:t>r. od godz. 14</w:t>
      </w:r>
      <w:r w:rsidR="00ED17BE">
        <w:rPr>
          <w:vertAlign w:val="superscript"/>
        </w:rPr>
        <w:t>0</w:t>
      </w:r>
      <w:r>
        <w:rPr>
          <w:vertAlign w:val="superscript"/>
        </w:rPr>
        <w:t>0</w:t>
      </w:r>
    </w:p>
    <w:p w:rsidR="001F2E4F" w:rsidRDefault="001F2E4F" w:rsidP="007F1507">
      <w:pPr>
        <w:jc w:val="center"/>
      </w:pPr>
    </w:p>
    <w:p w:rsidR="007F1507" w:rsidRDefault="00084AC5" w:rsidP="007F1507">
      <w:pPr>
        <w:jc w:val="center"/>
      </w:pPr>
      <w:r>
        <w:t>IV</w:t>
      </w:r>
    </w:p>
    <w:p w:rsidR="007F1507" w:rsidRPr="003D2A76" w:rsidRDefault="007F1507" w:rsidP="007F1507">
      <w:pPr>
        <w:rPr>
          <w:b/>
        </w:rPr>
      </w:pPr>
      <w:r w:rsidRPr="003D2A76">
        <w:rPr>
          <w:b/>
        </w:rPr>
        <w:t xml:space="preserve">        Opłaty wynoszą:</w:t>
      </w:r>
    </w:p>
    <w:p w:rsidR="002E2504" w:rsidRDefault="002E2504" w:rsidP="007F1507">
      <w:pPr>
        <w:pStyle w:val="Akapitzlist"/>
        <w:numPr>
          <w:ilvl w:val="0"/>
          <w:numId w:val="3"/>
        </w:numPr>
      </w:pPr>
      <w:r>
        <w:t>Wpisowe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50zł.</w:t>
      </w:r>
    </w:p>
    <w:p w:rsidR="007F1507" w:rsidRDefault="007F1507" w:rsidP="007F1507">
      <w:pPr>
        <w:pStyle w:val="Akapitzlist"/>
        <w:numPr>
          <w:ilvl w:val="0"/>
          <w:numId w:val="3"/>
        </w:numPr>
      </w:pPr>
      <w:r>
        <w:t>klatkowe za go</w:t>
      </w:r>
      <w:r w:rsidR="00B60C0A">
        <w:t>łębia, drób i króliki</w:t>
      </w:r>
      <w:r w:rsidR="005F722B">
        <w:t xml:space="preserve"> z oceną</w:t>
      </w:r>
      <w:r w:rsidR="005F722B">
        <w:tab/>
      </w:r>
      <w:r w:rsidR="005F722B">
        <w:tab/>
      </w:r>
      <w:r w:rsidR="005F722B">
        <w:tab/>
        <w:t>1szt.-8</w:t>
      </w:r>
      <w:r>
        <w:t>zł.</w:t>
      </w:r>
    </w:p>
    <w:p w:rsidR="005F722B" w:rsidRDefault="005F722B" w:rsidP="007F1507">
      <w:pPr>
        <w:pStyle w:val="Akapitzlist"/>
        <w:numPr>
          <w:ilvl w:val="0"/>
          <w:numId w:val="3"/>
        </w:numPr>
      </w:pPr>
      <w:r>
        <w:t>klatkowe do sprzedaży</w:t>
      </w:r>
      <w:r w:rsidR="00F22F39">
        <w:t xml:space="preserve"> z wystawy ( bez oceny)</w:t>
      </w:r>
      <w:r>
        <w:tab/>
      </w:r>
      <w:r>
        <w:tab/>
      </w:r>
      <w:r>
        <w:tab/>
        <w:t>1 szt. 5zł.</w:t>
      </w:r>
    </w:p>
    <w:p w:rsidR="007F1507" w:rsidRDefault="007F1507" w:rsidP="007F1507">
      <w:pPr>
        <w:pStyle w:val="Akapitzlist"/>
        <w:numPr>
          <w:ilvl w:val="0"/>
          <w:numId w:val="3"/>
        </w:numPr>
      </w:pPr>
      <w:r>
        <w:lastRenderedPageBreak/>
        <w:t>.</w:t>
      </w:r>
      <w:r w:rsidRPr="007A4BD5">
        <w:t xml:space="preserve"> </w:t>
      </w:r>
      <w:r>
        <w:t xml:space="preserve">reklama w katalogu </w:t>
      </w:r>
      <w:r>
        <w:tab/>
        <w:t xml:space="preserve">                                                        </w:t>
      </w:r>
    </w:p>
    <w:p w:rsidR="007F1507" w:rsidRDefault="007F1507" w:rsidP="007F1507">
      <w:pPr>
        <w:pStyle w:val="Akapitzlist"/>
        <w:numPr>
          <w:ilvl w:val="0"/>
          <w:numId w:val="4"/>
        </w:numPr>
      </w:pPr>
      <w:r>
        <w:t>cała strona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E2504">
        <w:t xml:space="preserve">      </w:t>
      </w:r>
      <w:r>
        <w:t xml:space="preserve">   100zł.</w:t>
      </w:r>
    </w:p>
    <w:p w:rsidR="007F1507" w:rsidRDefault="007F1507" w:rsidP="007F1507">
      <w:pPr>
        <w:pStyle w:val="Akapitzlist"/>
        <w:numPr>
          <w:ilvl w:val="0"/>
          <w:numId w:val="4"/>
        </w:numPr>
      </w:pPr>
      <w:r w:rsidRPr="00AB4347">
        <w:rPr>
          <w:vertAlign w:val="superscript"/>
        </w:rPr>
        <w:t>1</w:t>
      </w:r>
      <w:r>
        <w:t>/</w:t>
      </w:r>
      <w:r w:rsidRPr="00AB4347">
        <w:rPr>
          <w:vertAlign w:val="subscript"/>
        </w:rPr>
        <w:t>2</w:t>
      </w:r>
      <w:r>
        <w:t>strony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E2504">
        <w:t xml:space="preserve">    </w:t>
      </w:r>
      <w:r>
        <w:t xml:space="preserve"> 50zł.</w:t>
      </w:r>
    </w:p>
    <w:p w:rsidR="007F1507" w:rsidRDefault="007F1507" w:rsidP="007F1507">
      <w:r>
        <w:t xml:space="preserve">   Zgłoszenia wraz z opłatą należy przesyłać</w:t>
      </w:r>
      <w:r w:rsidR="00902AA0">
        <w:t xml:space="preserve"> w nieprzekraczalnym terminie</w:t>
      </w:r>
      <w:r w:rsidRPr="006F0623">
        <w:rPr>
          <w:b/>
        </w:rPr>
        <w:t xml:space="preserve"> </w:t>
      </w:r>
      <w:r w:rsidR="002E2504">
        <w:rPr>
          <w:b/>
        </w:rPr>
        <w:t>2</w:t>
      </w:r>
      <w:r w:rsidR="00F22F39">
        <w:rPr>
          <w:b/>
        </w:rPr>
        <w:t>0</w:t>
      </w:r>
      <w:r w:rsidR="00902AA0">
        <w:rPr>
          <w:b/>
        </w:rPr>
        <w:t xml:space="preserve"> listopada </w:t>
      </w:r>
      <w:r w:rsidR="002E2504">
        <w:rPr>
          <w:b/>
        </w:rPr>
        <w:t>202</w:t>
      </w:r>
      <w:r w:rsidR="00F22F39">
        <w:rPr>
          <w:b/>
        </w:rPr>
        <w:t>2</w:t>
      </w:r>
      <w:r w:rsidRPr="006F0623">
        <w:rPr>
          <w:b/>
        </w:rPr>
        <w:t>r</w:t>
      </w:r>
      <w:r>
        <w:t>.na adres:</w:t>
      </w:r>
    </w:p>
    <w:p w:rsidR="007F1507" w:rsidRPr="00280B34" w:rsidRDefault="007F1507" w:rsidP="007F1507">
      <w:pPr>
        <w:pStyle w:val="Akapitzlist"/>
        <w:numPr>
          <w:ilvl w:val="0"/>
          <w:numId w:val="5"/>
        </w:numPr>
        <w:rPr>
          <w:b/>
        </w:rPr>
      </w:pPr>
      <w:r w:rsidRPr="00280B34">
        <w:rPr>
          <w:b/>
        </w:rPr>
        <w:t xml:space="preserve">Jerzy </w:t>
      </w:r>
      <w:proofErr w:type="spellStart"/>
      <w:r w:rsidRPr="00280B34">
        <w:rPr>
          <w:b/>
        </w:rPr>
        <w:t>Łyskawa</w:t>
      </w:r>
      <w:proofErr w:type="spellEnd"/>
    </w:p>
    <w:p w:rsidR="007F1507" w:rsidRPr="00280B34" w:rsidRDefault="007F1507" w:rsidP="007F1507">
      <w:pPr>
        <w:pStyle w:val="Akapitzlist"/>
        <w:rPr>
          <w:b/>
        </w:rPr>
      </w:pPr>
      <w:r w:rsidRPr="00280B34">
        <w:rPr>
          <w:b/>
        </w:rPr>
        <w:t>Ul. Rzeszowska 20</w:t>
      </w:r>
    </w:p>
    <w:p w:rsidR="007F1507" w:rsidRDefault="007F1507" w:rsidP="007F1507">
      <w:pPr>
        <w:pStyle w:val="Akapitzlist"/>
        <w:rPr>
          <w:b/>
        </w:rPr>
      </w:pPr>
      <w:r w:rsidRPr="00280B34">
        <w:rPr>
          <w:b/>
        </w:rPr>
        <w:t>54-030 Wrocław</w:t>
      </w:r>
    </w:p>
    <w:p w:rsidR="007F1507" w:rsidRDefault="007F1507" w:rsidP="007F1507">
      <w:pPr>
        <w:pStyle w:val="Akapitzlist"/>
        <w:rPr>
          <w:b/>
        </w:rPr>
      </w:pPr>
      <w:r>
        <w:rPr>
          <w:b/>
        </w:rPr>
        <w:t xml:space="preserve">Tel. 071-349-24-16 lub 507-753-016, </w:t>
      </w:r>
    </w:p>
    <w:p w:rsidR="007F1507" w:rsidRDefault="007F1507" w:rsidP="007F1507">
      <w:pPr>
        <w:pStyle w:val="Akapitzlist"/>
        <w:rPr>
          <w:b/>
        </w:rPr>
      </w:pPr>
      <w:r>
        <w:rPr>
          <w:b/>
        </w:rPr>
        <w:t>lub na Konto Stowarzyszenia</w:t>
      </w:r>
    </w:p>
    <w:p w:rsidR="007F1507" w:rsidRPr="00280B34" w:rsidRDefault="007F1507" w:rsidP="007F1507">
      <w:pPr>
        <w:pStyle w:val="Akapitzlist"/>
        <w:rPr>
          <w:b/>
        </w:rPr>
      </w:pPr>
      <w:r>
        <w:rPr>
          <w:b/>
        </w:rPr>
        <w:t xml:space="preserve">Nr 56 2030 0045 1110 0000 0250 9360 a zgłoszenie przesyłać pocztą lub na adres email </w:t>
      </w:r>
      <w:hyperlink r:id="rId6" w:history="1">
        <w:r w:rsidRPr="006812AA">
          <w:rPr>
            <w:rStyle w:val="Hipercze"/>
            <w:b/>
          </w:rPr>
          <w:t>egersztyn@wp.pl</w:t>
        </w:r>
      </w:hyperlink>
    </w:p>
    <w:p w:rsidR="007F1507" w:rsidRDefault="007F1507" w:rsidP="007F1507">
      <w:r>
        <w:t xml:space="preserve">Zgłoszenia bez opłat lub </w:t>
      </w:r>
      <w:r w:rsidR="00956724">
        <w:t>zgłoszone</w:t>
      </w:r>
      <w:r>
        <w:t xml:space="preserve"> po uzgodnionym terminie nie będzie honorowane.</w:t>
      </w:r>
    </w:p>
    <w:p w:rsidR="007F1507" w:rsidRDefault="007F1507" w:rsidP="007F1507">
      <w:r>
        <w:t xml:space="preserve">Zgłoszone </w:t>
      </w:r>
      <w:r w:rsidR="00956724">
        <w:t>zwierzęta</w:t>
      </w:r>
      <w:r>
        <w:t xml:space="preserve"> na wystawę muszą być zdrowe -</w:t>
      </w:r>
      <w:r w:rsidR="00C64917">
        <w:t xml:space="preserve"> </w:t>
      </w:r>
      <w:r>
        <w:t>wymagane jest świadectwo szczepień lub proszę wypełnić oświadczenie pod kartą zgłoszeniową.</w:t>
      </w:r>
    </w:p>
    <w:p w:rsidR="007F1507" w:rsidRDefault="007F1507" w:rsidP="007F1507">
      <w:r>
        <w:t xml:space="preserve">W wystawie mogą brać udział </w:t>
      </w:r>
      <w:r w:rsidR="00956724">
        <w:t>zwierzęta</w:t>
      </w:r>
      <w:r>
        <w:t xml:space="preserve"> z własnej hodowli bez ograniczenia wieku, oraz posiadać </w:t>
      </w:r>
      <w:r w:rsidR="00956724">
        <w:t>znaki rodowe</w:t>
      </w:r>
      <w:r>
        <w:t xml:space="preserve"> rozprowadzane przez P.Z.H.G.R. i D.I.</w:t>
      </w:r>
    </w:p>
    <w:p w:rsidR="007F1507" w:rsidRDefault="007F1507" w:rsidP="007F1507">
      <w:pPr>
        <w:jc w:val="center"/>
      </w:pPr>
      <w:r>
        <w:t>V</w:t>
      </w:r>
    </w:p>
    <w:p w:rsidR="007F1507" w:rsidRDefault="007F1507" w:rsidP="007F1507">
      <w:r>
        <w:t>Zastrzeżenie organizatorów wystawy.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nie ponosi odpowiedzialności za padłe </w:t>
      </w:r>
      <w:r w:rsidR="00956724">
        <w:t>zwierzęta</w:t>
      </w:r>
      <w:r>
        <w:t xml:space="preserve"> nie z jego winy.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Za zaginione w czasie wystawy </w:t>
      </w:r>
      <w:r w:rsidR="007447E6">
        <w:t>zwierzęta</w:t>
      </w:r>
      <w:r>
        <w:t xml:space="preserve"> hodowca otrzyma kwotę w wysokości 100zł.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zastrzega sobie prawo nie przyjmowania </w:t>
      </w:r>
      <w:r w:rsidR="00956724">
        <w:t>zwierząt</w:t>
      </w:r>
      <w:r>
        <w:t xml:space="preserve"> chorych.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Wystawca jest zobowiązany do terminowego dostarczenia </w:t>
      </w:r>
      <w:r w:rsidR="00956724">
        <w:t>zwierząt</w:t>
      </w:r>
      <w:r>
        <w:t xml:space="preserve"> do oceny i </w:t>
      </w:r>
      <w:r w:rsidR="002E2504">
        <w:t xml:space="preserve">sprzedaży, oraz </w:t>
      </w:r>
      <w:r>
        <w:t>ich odbiór po zakończeniu wystawy.</w:t>
      </w:r>
    </w:p>
    <w:p w:rsidR="007F1507" w:rsidRDefault="007F1507" w:rsidP="007F1507">
      <w:pPr>
        <w:pStyle w:val="Akapitzlist"/>
        <w:numPr>
          <w:ilvl w:val="0"/>
          <w:numId w:val="6"/>
        </w:numPr>
      </w:pPr>
      <w:r>
        <w:t xml:space="preserve">Organizator zastrzega sobie prawo do izolacji wystawionych </w:t>
      </w:r>
      <w:r w:rsidR="00956724">
        <w:t>zwierząt</w:t>
      </w:r>
      <w:r>
        <w:t>, na których zachodzi podejrzenie choroby podczas trwania wystawy.</w:t>
      </w:r>
    </w:p>
    <w:p w:rsidR="007F1507" w:rsidRDefault="007F1507" w:rsidP="007F1507">
      <w:pPr>
        <w:jc w:val="center"/>
      </w:pPr>
      <w:r>
        <w:t>V</w:t>
      </w:r>
      <w:r w:rsidR="00084AC5">
        <w:t>I</w:t>
      </w:r>
    </w:p>
    <w:p w:rsidR="007F1507" w:rsidRDefault="007F1507" w:rsidP="007F1507">
      <w:pPr>
        <w:rPr>
          <w:b/>
        </w:rPr>
      </w:pPr>
      <w:r w:rsidRPr="0041411C">
        <w:rPr>
          <w:b/>
        </w:rPr>
        <w:t>Konkursy i nagrody</w:t>
      </w:r>
    </w:p>
    <w:p w:rsidR="007F1507" w:rsidRDefault="007F1507" w:rsidP="007F1507">
      <w:pPr>
        <w:rPr>
          <w:b/>
        </w:rPr>
      </w:pPr>
      <w:r>
        <w:rPr>
          <w:b/>
        </w:rPr>
        <w:t>GOŁĘBIE</w:t>
      </w:r>
    </w:p>
    <w:p w:rsidR="007F1507" w:rsidRDefault="007F1507" w:rsidP="007F1507">
      <w:pPr>
        <w:numPr>
          <w:ilvl w:val="0"/>
          <w:numId w:val="7"/>
        </w:numPr>
      </w:pPr>
      <w:r>
        <w:rPr>
          <w:b/>
        </w:rPr>
        <w:t xml:space="preserve">Champion  Wystawy </w:t>
      </w:r>
      <w:r w:rsidR="00956724">
        <w:t>tytuł ten otrzyma</w:t>
      </w:r>
      <w:r>
        <w:t xml:space="preserve"> </w:t>
      </w:r>
      <w:r w:rsidR="00956724">
        <w:t xml:space="preserve">gołąb, drób rasowy, królik który zostanie wybrany przez </w:t>
      </w:r>
      <w:r>
        <w:t>trzy osobową komisję sędziowską.</w:t>
      </w:r>
    </w:p>
    <w:p w:rsidR="007F1507" w:rsidRDefault="007F1507" w:rsidP="007F1507">
      <w:pPr>
        <w:numPr>
          <w:ilvl w:val="0"/>
          <w:numId w:val="7"/>
        </w:numPr>
      </w:pPr>
      <w:r w:rsidRPr="00F45C49">
        <w:rPr>
          <w:b/>
        </w:rPr>
        <w:t xml:space="preserve">Champion w rasie </w:t>
      </w:r>
      <w:r w:rsidRPr="00F45C49">
        <w:t>tytuł ten</w:t>
      </w:r>
      <w:r>
        <w:t xml:space="preserve"> otrzymuję zwierzę które otrzymało 97 lub 96 pkt</w:t>
      </w:r>
      <w:r w:rsidR="00EA0701">
        <w:t>.</w:t>
      </w:r>
      <w:r>
        <w:t xml:space="preserve"> i zostało </w:t>
      </w:r>
      <w:r w:rsidR="00956724">
        <w:t>wystawione w danej rasie 12 szt. przez trzech wystawców</w:t>
      </w:r>
      <w:r>
        <w:t xml:space="preserve"> (</w:t>
      </w:r>
      <w:r w:rsidR="00C64917">
        <w:t xml:space="preserve"> króliki 10szt) przez 2</w:t>
      </w:r>
      <w:r>
        <w:t xml:space="preserve"> wystawców.</w:t>
      </w:r>
    </w:p>
    <w:p w:rsidR="007F1507" w:rsidRDefault="007F1507" w:rsidP="007F1507">
      <w:pPr>
        <w:numPr>
          <w:ilvl w:val="0"/>
          <w:numId w:val="7"/>
        </w:numPr>
      </w:pPr>
      <w:r>
        <w:t xml:space="preserve">Nagrodę </w:t>
      </w:r>
      <w:r w:rsidRPr="00F45C49">
        <w:rPr>
          <w:b/>
        </w:rPr>
        <w:t>Zwycięzca w rasie</w:t>
      </w:r>
      <w:r w:rsidR="001450ED">
        <w:rPr>
          <w:b/>
        </w:rPr>
        <w:t xml:space="preserve"> Zwycięski lotnik</w:t>
      </w:r>
      <w:r>
        <w:t xml:space="preserve"> </w:t>
      </w:r>
      <w:r w:rsidR="00A02D42">
        <w:t>tytuł ten zostaje przyznany jeżeli zostało wystawione</w:t>
      </w:r>
      <w:r>
        <w:t xml:space="preserve"> minimum </w:t>
      </w:r>
      <w:r w:rsidR="00956724">
        <w:t>12</w:t>
      </w:r>
      <w:r>
        <w:t xml:space="preserve"> sztuk zwierząt przez co najmniej trzech wystawców.</w:t>
      </w:r>
    </w:p>
    <w:p w:rsidR="007F1507" w:rsidRDefault="007F1507" w:rsidP="007F1507">
      <w:pPr>
        <w:pStyle w:val="Akapitzlist"/>
        <w:numPr>
          <w:ilvl w:val="0"/>
          <w:numId w:val="7"/>
        </w:numPr>
      </w:pPr>
      <w:r>
        <w:lastRenderedPageBreak/>
        <w:t xml:space="preserve">Nagrodę </w:t>
      </w:r>
      <w:r w:rsidRPr="00542510">
        <w:rPr>
          <w:b/>
        </w:rPr>
        <w:t>Wyróżniony w rasie</w:t>
      </w:r>
      <w:r w:rsidR="001450ED">
        <w:rPr>
          <w:b/>
        </w:rPr>
        <w:t>, Wyróżniony lotnik</w:t>
      </w:r>
      <w:r>
        <w:t xml:space="preserve"> </w:t>
      </w:r>
      <w:r w:rsidR="00A02D42">
        <w:t>tytuł ten zostanie przyznany jeżeli zostało wystawione</w:t>
      </w:r>
      <w:r>
        <w:t xml:space="preserve"> minimum 6 sztuk zwierząt przez dwóch wystawców.</w:t>
      </w:r>
    </w:p>
    <w:p w:rsidR="007F1507" w:rsidRDefault="007F1507" w:rsidP="007F1507">
      <w:pPr>
        <w:pStyle w:val="Akapitzlist"/>
        <w:numPr>
          <w:ilvl w:val="0"/>
          <w:numId w:val="7"/>
        </w:numPr>
      </w:pPr>
      <w:r>
        <w:t xml:space="preserve">Nagrodę </w:t>
      </w:r>
      <w:r w:rsidRPr="00F45C49">
        <w:rPr>
          <w:b/>
        </w:rPr>
        <w:t>Najlepszy w rasie</w:t>
      </w:r>
      <w:r w:rsidR="001450ED">
        <w:rPr>
          <w:b/>
        </w:rPr>
        <w:t>, Najlepszy lotnik</w:t>
      </w:r>
      <w:r>
        <w:t xml:space="preserve"> </w:t>
      </w:r>
      <w:r w:rsidR="00A02D42">
        <w:t>nagroda zostanie przyznana</w:t>
      </w:r>
      <w:r>
        <w:t>, jeżeli zostanie wystawion</w:t>
      </w:r>
      <w:r w:rsidR="00A02D42">
        <w:t>e</w:t>
      </w:r>
      <w:r>
        <w:t xml:space="preserve"> minimum 6 szt. zwierząt  w danej rasie przez jednego wystawcę.</w:t>
      </w:r>
    </w:p>
    <w:p w:rsidR="007F1507" w:rsidRPr="00542510" w:rsidRDefault="007F1507" w:rsidP="007F1507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Kolekcja I, II, III</w:t>
      </w:r>
    </w:p>
    <w:p w:rsidR="00A02D42" w:rsidRDefault="00A02D42" w:rsidP="007F1507">
      <w:pPr>
        <w:pStyle w:val="Akapitzlist"/>
      </w:pPr>
    </w:p>
    <w:p w:rsidR="007F1507" w:rsidRDefault="00A02D42" w:rsidP="007F1507">
      <w:pPr>
        <w:pStyle w:val="Akapitzlist"/>
      </w:pPr>
      <w:r>
        <w:t>Konkurs kolekcji zostanie przeprowadzony jeżeli zostanie wystawione 12 szt</w:t>
      </w:r>
      <w:r w:rsidR="005603B1">
        <w:t>.</w:t>
      </w:r>
      <w:r>
        <w:t xml:space="preserve"> zwierząt w danej rasie przez trzech wystawców, a cztery zwierzęta danego wystawcy zdobyły pozytywne oceny.</w:t>
      </w:r>
    </w:p>
    <w:p w:rsidR="007F1507" w:rsidRPr="00A04F13" w:rsidRDefault="007F1507" w:rsidP="007F1507">
      <w:pPr>
        <w:pStyle w:val="Akapitzlist"/>
        <w:ind w:left="0"/>
        <w:rPr>
          <w:b/>
        </w:rPr>
      </w:pPr>
      <w:r w:rsidRPr="00A04F13">
        <w:rPr>
          <w:b/>
        </w:rPr>
        <w:t>DRÓB OZDOBNEGO</w:t>
      </w:r>
      <w:r w:rsidR="001450ED">
        <w:rPr>
          <w:b/>
        </w:rPr>
        <w:t>, KRÓLIKI</w:t>
      </w:r>
    </w:p>
    <w:p w:rsidR="007F1507" w:rsidRDefault="007F1507" w:rsidP="007F1507">
      <w:pPr>
        <w:pStyle w:val="Akapitzlist"/>
        <w:ind w:left="0"/>
      </w:pPr>
      <w:r>
        <w:tab/>
      </w:r>
      <w:r w:rsidR="00A02D42">
        <w:t xml:space="preserve"> W przypadku wystawienia małej ilości zwierząt w grupie drób rasowy i króliki. </w:t>
      </w:r>
      <w:r>
        <w:t>Nagrody</w:t>
      </w:r>
      <w:r w:rsidR="00A02D42">
        <w:t xml:space="preserve"> będą przyznawane </w:t>
      </w:r>
      <w:r>
        <w:t xml:space="preserve">według </w:t>
      </w:r>
      <w:r w:rsidR="00A02D42">
        <w:t>uznania s</w:t>
      </w:r>
      <w:r>
        <w:t>ędziego</w:t>
      </w:r>
      <w:r w:rsidR="00A02D42">
        <w:t xml:space="preserve"> oceniającego </w:t>
      </w:r>
      <w:r>
        <w:t xml:space="preserve"> w poroz</w:t>
      </w:r>
      <w:r w:rsidR="00A02D42">
        <w:t>umieniu z organizatorem wystawy</w:t>
      </w:r>
      <w:r w:rsidR="00084AC5">
        <w:t>.</w:t>
      </w:r>
    </w:p>
    <w:p w:rsidR="001F2E4F" w:rsidRDefault="001F2E4F" w:rsidP="001F2E4F">
      <w:pPr>
        <w:ind w:firstLine="360"/>
      </w:pPr>
      <w:r>
        <w:t>Zarząd Dolnośląskie Stowarzyszenie Hodowców Gołębi Rasowych i Drobnego Inwentarza we Wrocławiu zaprasza wszystkich chętnych do udziału w wystawie oraz prosi o powiadomienie o jej terminie kolegów-hodowców.</w:t>
      </w:r>
    </w:p>
    <w:p w:rsidR="00B60C0A" w:rsidRDefault="00B60C0A" w:rsidP="001F2E4F">
      <w:pPr>
        <w:ind w:firstLine="360"/>
      </w:pPr>
    </w:p>
    <w:p w:rsidR="007F1507" w:rsidRDefault="00994444" w:rsidP="007F1507">
      <w:pPr>
        <w:ind w:left="360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101600</wp:posOffset>
            </wp:positionV>
            <wp:extent cx="1489710" cy="36576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0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17780</wp:posOffset>
            </wp:positionV>
            <wp:extent cx="1809750" cy="6629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507">
        <w:t>Sekretarz DSHGR i DI</w:t>
      </w:r>
      <w:r w:rsidR="007F1507">
        <w:tab/>
      </w:r>
      <w:r w:rsidR="007F1507">
        <w:tab/>
      </w:r>
      <w:r w:rsidR="007F1507">
        <w:tab/>
      </w:r>
      <w:r w:rsidR="007F1507">
        <w:tab/>
      </w:r>
      <w:r w:rsidR="007F1507">
        <w:tab/>
        <w:t>Prezes DSHGR i DI</w:t>
      </w:r>
    </w:p>
    <w:p w:rsidR="00FA59D1" w:rsidRDefault="007447E6" w:rsidP="007F1507">
      <w:r>
        <w:t xml:space="preserve">           </w:t>
      </w:r>
      <w:r w:rsidR="007F1507">
        <w:t xml:space="preserve">Jerzy </w:t>
      </w:r>
      <w:proofErr w:type="spellStart"/>
      <w:r w:rsidR="007F1507">
        <w:t>Łyskawa</w:t>
      </w:r>
      <w:proofErr w:type="spellEnd"/>
      <w:r w:rsidR="007F1507">
        <w:tab/>
      </w:r>
      <w:r w:rsidR="007F1507">
        <w:tab/>
      </w:r>
      <w:r w:rsidR="007F1507">
        <w:tab/>
      </w:r>
      <w:r w:rsidR="007F1507">
        <w:tab/>
      </w:r>
      <w:r w:rsidR="007F1507">
        <w:tab/>
      </w:r>
      <w:r w:rsidR="007F1507">
        <w:tab/>
        <w:t>Edward Gersztyn</w:t>
      </w:r>
    </w:p>
    <w:sectPr w:rsidR="00FA59D1" w:rsidSect="00FA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A4"/>
    <w:multiLevelType w:val="hybridMultilevel"/>
    <w:tmpl w:val="F334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3F05"/>
    <w:multiLevelType w:val="hybridMultilevel"/>
    <w:tmpl w:val="D10086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979D7"/>
    <w:multiLevelType w:val="hybridMultilevel"/>
    <w:tmpl w:val="F1E6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53E3"/>
    <w:multiLevelType w:val="hybridMultilevel"/>
    <w:tmpl w:val="CFDA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7D31"/>
    <w:multiLevelType w:val="hybridMultilevel"/>
    <w:tmpl w:val="497469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3567A4"/>
    <w:multiLevelType w:val="hybridMultilevel"/>
    <w:tmpl w:val="A3767E6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52E5CA2"/>
    <w:multiLevelType w:val="hybridMultilevel"/>
    <w:tmpl w:val="ED9C1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13FE3"/>
    <w:multiLevelType w:val="hybridMultilevel"/>
    <w:tmpl w:val="49DA99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1313943"/>
    <w:multiLevelType w:val="hybridMultilevel"/>
    <w:tmpl w:val="2288268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7275FF0"/>
    <w:multiLevelType w:val="hybridMultilevel"/>
    <w:tmpl w:val="4022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962403">
    <w:abstractNumId w:val="2"/>
  </w:num>
  <w:num w:numId="2" w16cid:durableId="495266186">
    <w:abstractNumId w:val="8"/>
  </w:num>
  <w:num w:numId="3" w16cid:durableId="438572680">
    <w:abstractNumId w:val="1"/>
  </w:num>
  <w:num w:numId="4" w16cid:durableId="190532788">
    <w:abstractNumId w:val="4"/>
  </w:num>
  <w:num w:numId="5" w16cid:durableId="701126264">
    <w:abstractNumId w:val="3"/>
  </w:num>
  <w:num w:numId="6" w16cid:durableId="1045904848">
    <w:abstractNumId w:val="0"/>
  </w:num>
  <w:num w:numId="7" w16cid:durableId="1977181609">
    <w:abstractNumId w:val="9"/>
  </w:num>
  <w:num w:numId="8" w16cid:durableId="1528564059">
    <w:abstractNumId w:val="6"/>
  </w:num>
  <w:num w:numId="9" w16cid:durableId="624652868">
    <w:abstractNumId w:val="5"/>
  </w:num>
  <w:num w:numId="10" w16cid:durableId="1802923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07"/>
    <w:rsid w:val="00064D9A"/>
    <w:rsid w:val="00084AC5"/>
    <w:rsid w:val="001440AF"/>
    <w:rsid w:val="001450ED"/>
    <w:rsid w:val="00167922"/>
    <w:rsid w:val="001D4B64"/>
    <w:rsid w:val="001F2E4F"/>
    <w:rsid w:val="00206D45"/>
    <w:rsid w:val="002E2504"/>
    <w:rsid w:val="003B5830"/>
    <w:rsid w:val="00451AA8"/>
    <w:rsid w:val="00487C1F"/>
    <w:rsid w:val="005603B1"/>
    <w:rsid w:val="00583166"/>
    <w:rsid w:val="005C4A96"/>
    <w:rsid w:val="005F722B"/>
    <w:rsid w:val="006A61BF"/>
    <w:rsid w:val="006E1798"/>
    <w:rsid w:val="006E6412"/>
    <w:rsid w:val="006F0623"/>
    <w:rsid w:val="007447E6"/>
    <w:rsid w:val="007C5C9B"/>
    <w:rsid w:val="007F1507"/>
    <w:rsid w:val="00885511"/>
    <w:rsid w:val="008E1ADB"/>
    <w:rsid w:val="00902AA0"/>
    <w:rsid w:val="00956724"/>
    <w:rsid w:val="00975EA4"/>
    <w:rsid w:val="00992A9F"/>
    <w:rsid w:val="00994444"/>
    <w:rsid w:val="009B51C3"/>
    <w:rsid w:val="00A02D42"/>
    <w:rsid w:val="00A15E63"/>
    <w:rsid w:val="00A33117"/>
    <w:rsid w:val="00A745DD"/>
    <w:rsid w:val="00A80BB9"/>
    <w:rsid w:val="00AC2897"/>
    <w:rsid w:val="00B23455"/>
    <w:rsid w:val="00B54976"/>
    <w:rsid w:val="00B60C0A"/>
    <w:rsid w:val="00BA78D3"/>
    <w:rsid w:val="00C32C14"/>
    <w:rsid w:val="00C64917"/>
    <w:rsid w:val="00E00EC4"/>
    <w:rsid w:val="00E30B8A"/>
    <w:rsid w:val="00E31023"/>
    <w:rsid w:val="00E5048F"/>
    <w:rsid w:val="00EA0701"/>
    <w:rsid w:val="00EC0084"/>
    <w:rsid w:val="00EC494B"/>
    <w:rsid w:val="00ED17BE"/>
    <w:rsid w:val="00F22F39"/>
    <w:rsid w:val="00F35601"/>
    <w:rsid w:val="00F525B8"/>
    <w:rsid w:val="00FA59D1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9097"/>
  <w15:docId w15:val="{B86DD0B9-691A-4EAD-A7C7-347F20D5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5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07"/>
    <w:pPr>
      <w:ind w:left="720"/>
      <w:contextualSpacing/>
    </w:pPr>
  </w:style>
  <w:style w:type="character" w:styleId="Hipercze">
    <w:name w:val="Hyperlink"/>
    <w:uiPriority w:val="99"/>
    <w:unhideWhenUsed/>
    <w:rsid w:val="007F1507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50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1507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rsztyn@w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PZHGRiDI</dc:creator>
  <cp:lastModifiedBy>Edward Gersztyn</cp:lastModifiedBy>
  <cp:revision>4</cp:revision>
  <cp:lastPrinted>2021-10-25T06:23:00Z</cp:lastPrinted>
  <dcterms:created xsi:type="dcterms:W3CDTF">2022-10-30T14:32:00Z</dcterms:created>
  <dcterms:modified xsi:type="dcterms:W3CDTF">2022-10-30T14:39:00Z</dcterms:modified>
</cp:coreProperties>
</file>